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9999" w14:textId="77777777" w:rsidR="0045350B" w:rsidRDefault="0045350B" w:rsidP="0045350B">
      <w:pPr>
        <w:pStyle w:val="Kop2"/>
      </w:pPr>
      <w:bookmarkStart w:id="0" w:name="_Toc9160005"/>
      <w:r>
        <w:t>Programma Acquisitie en Relatiebeheer</w:t>
      </w:r>
      <w:bookmarkStart w:id="1" w:name="_GoBack"/>
      <w:bookmarkEnd w:id="1"/>
    </w:p>
    <w:p w14:paraId="5B5E7632" w14:textId="77777777" w:rsidR="0045350B" w:rsidRDefault="0045350B" w:rsidP="0045350B">
      <w:pPr>
        <w:pStyle w:val="Kop2"/>
      </w:pPr>
    </w:p>
    <w:p w14:paraId="51E9407E" w14:textId="77777777" w:rsidR="0045350B" w:rsidRDefault="0045350B" w:rsidP="0045350B">
      <w:pPr>
        <w:pStyle w:val="Kop2"/>
      </w:pPr>
      <w:r>
        <w:t>Dag 1 Acquisitie</w:t>
      </w:r>
      <w:bookmarkEnd w:id="0"/>
    </w:p>
    <w:p w14:paraId="7C5C03ED" w14:textId="77777777" w:rsidR="0045350B" w:rsidRDefault="0045350B" w:rsidP="0045350B">
      <w:r w:rsidRPr="000A4E7F">
        <w:t xml:space="preserve">Als professional </w:t>
      </w:r>
      <w:r>
        <w:t>je diensten of producten aanbieden vraagt een andere aanpak dan een verkoper. Zaken die aan bod komen:</w:t>
      </w:r>
    </w:p>
    <w:p w14:paraId="710F9959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>Wat is je dienst of product?</w:t>
      </w:r>
    </w:p>
    <w:p w14:paraId="7E7AEE14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>Wie is je klant?</w:t>
      </w:r>
    </w:p>
    <w:p w14:paraId="4D0C741E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>Welke professionele meerwaarde creëer je?</w:t>
      </w:r>
    </w:p>
    <w:p w14:paraId="71CF90AA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 xml:space="preserve">Wat is jouw passie? En verkoop je die? </w:t>
      </w:r>
    </w:p>
    <w:p w14:paraId="42EDCDEE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 xml:space="preserve">Klanten willen de 4 G’s. </w:t>
      </w:r>
    </w:p>
    <w:p w14:paraId="38020D30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>Met wie zit je aan tafel?</w:t>
      </w:r>
    </w:p>
    <w:p w14:paraId="41C0A93A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>Klanten dromen ook!</w:t>
      </w:r>
    </w:p>
    <w:p w14:paraId="1728F827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>Klantmappen en offertes</w:t>
      </w:r>
    </w:p>
    <w:p w14:paraId="19C4C118" w14:textId="77777777" w:rsidR="0045350B" w:rsidRDefault="0045350B" w:rsidP="0045350B">
      <w:pPr>
        <w:pStyle w:val="Lijstalinea"/>
        <w:numPr>
          <w:ilvl w:val="0"/>
          <w:numId w:val="1"/>
        </w:numPr>
      </w:pPr>
      <w:r>
        <w:t>Tellen en vertellen, het regelen je terugkoppeling</w:t>
      </w:r>
    </w:p>
    <w:p w14:paraId="2C306FCA" w14:textId="77777777" w:rsidR="0045350B" w:rsidRDefault="0045350B" w:rsidP="0045350B">
      <w:pPr>
        <w:pStyle w:val="Kop2"/>
      </w:pPr>
      <w:bookmarkStart w:id="2" w:name="_Toc9160006"/>
      <w:r>
        <w:t xml:space="preserve">Dag 2 </w:t>
      </w:r>
      <w:r>
        <w:t>R</w:t>
      </w:r>
      <w:r>
        <w:t>elatiebeheer</w:t>
      </w:r>
      <w:bookmarkEnd w:id="2"/>
    </w:p>
    <w:p w14:paraId="593D6974" w14:textId="77777777" w:rsidR="0045350B" w:rsidRDefault="0045350B" w:rsidP="0045350B">
      <w:r>
        <w:t xml:space="preserve">De tweede dag staat het ontwikkelen van duurzame relaties centraal. </w:t>
      </w:r>
    </w:p>
    <w:p w14:paraId="24037583" w14:textId="77777777" w:rsidR="0045350B" w:rsidRDefault="0045350B" w:rsidP="0045350B">
      <w:pPr>
        <w:pStyle w:val="Lijstalinea"/>
        <w:numPr>
          <w:ilvl w:val="0"/>
          <w:numId w:val="2"/>
        </w:numPr>
      </w:pPr>
      <w:r>
        <w:t>Wat is een netwerk en hoe breng je die in kaart?</w:t>
      </w:r>
    </w:p>
    <w:p w14:paraId="33BFEB6C" w14:textId="77777777" w:rsidR="0045350B" w:rsidRDefault="0045350B" w:rsidP="0045350B">
      <w:pPr>
        <w:pStyle w:val="Lijstalinea"/>
        <w:numPr>
          <w:ilvl w:val="0"/>
          <w:numId w:val="2"/>
        </w:numPr>
      </w:pPr>
      <w:r>
        <w:t>Voor welke klanten kies je?</w:t>
      </w:r>
    </w:p>
    <w:p w14:paraId="64B756FD" w14:textId="77777777" w:rsidR="0045350B" w:rsidRDefault="0045350B" w:rsidP="0045350B">
      <w:pPr>
        <w:pStyle w:val="Lijstalinea"/>
        <w:numPr>
          <w:ilvl w:val="0"/>
          <w:numId w:val="2"/>
        </w:numPr>
      </w:pPr>
      <w:r>
        <w:t>Accountmanagement</w:t>
      </w:r>
    </w:p>
    <w:p w14:paraId="6891100F" w14:textId="77777777" w:rsidR="0045350B" w:rsidRDefault="0045350B" w:rsidP="0045350B">
      <w:pPr>
        <w:pStyle w:val="Lijstalinea"/>
        <w:numPr>
          <w:ilvl w:val="0"/>
          <w:numId w:val="2"/>
        </w:numPr>
      </w:pPr>
      <w:r>
        <w:t xml:space="preserve">Hoe creëer je waarde? </w:t>
      </w:r>
    </w:p>
    <w:p w14:paraId="2021FBB9" w14:textId="77777777" w:rsidR="0045350B" w:rsidRDefault="0045350B" w:rsidP="0045350B">
      <w:pPr>
        <w:pStyle w:val="Lijstalinea"/>
        <w:numPr>
          <w:ilvl w:val="0"/>
          <w:numId w:val="2"/>
        </w:numPr>
      </w:pPr>
      <w:r>
        <w:t>Voor je begint, hoe zit het met je eigen organisatie?</w:t>
      </w:r>
    </w:p>
    <w:p w14:paraId="52C2ADBD" w14:textId="77777777" w:rsidR="0045350B" w:rsidRDefault="0045350B" w:rsidP="0045350B">
      <w:pPr>
        <w:pStyle w:val="Lijstalinea"/>
        <w:numPr>
          <w:ilvl w:val="0"/>
          <w:numId w:val="2"/>
        </w:numPr>
      </w:pPr>
      <w:r>
        <w:t>De vier p’s van relatiemanagement</w:t>
      </w:r>
    </w:p>
    <w:p w14:paraId="11901B15" w14:textId="77777777" w:rsidR="0045350B" w:rsidRDefault="0045350B" w:rsidP="0045350B">
      <w:pPr>
        <w:pStyle w:val="Lijstalinea"/>
        <w:numPr>
          <w:ilvl w:val="0"/>
          <w:numId w:val="2"/>
        </w:numPr>
      </w:pPr>
      <w:r>
        <w:t>Marketing van je dienstverlening</w:t>
      </w:r>
    </w:p>
    <w:p w14:paraId="606BABED" w14:textId="77777777" w:rsidR="0045350B" w:rsidRDefault="0045350B" w:rsidP="0045350B">
      <w:pPr>
        <w:pStyle w:val="Lijstalinea"/>
        <w:numPr>
          <w:ilvl w:val="0"/>
          <w:numId w:val="2"/>
        </w:numPr>
      </w:pPr>
      <w:r>
        <w:t>Leren van je klanten en cliënten</w:t>
      </w:r>
    </w:p>
    <w:p w14:paraId="1DAF7EE3" w14:textId="77777777" w:rsidR="0045350B" w:rsidRDefault="0045350B" w:rsidP="0045350B">
      <w:pPr>
        <w:pStyle w:val="Lijstalinea"/>
      </w:pPr>
    </w:p>
    <w:p w14:paraId="70A3917F" w14:textId="77777777" w:rsidR="00297727" w:rsidRDefault="0045350B"/>
    <w:sectPr w:rsidR="0029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F3030"/>
    <w:multiLevelType w:val="hybridMultilevel"/>
    <w:tmpl w:val="A4C0C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3727"/>
    <w:multiLevelType w:val="hybridMultilevel"/>
    <w:tmpl w:val="07304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0B"/>
    <w:rsid w:val="000222E0"/>
    <w:rsid w:val="0045350B"/>
    <w:rsid w:val="00B5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E043"/>
  <w15:chartTrackingRefBased/>
  <w15:docId w15:val="{9D49F143-6E55-4014-A264-4FBAE247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350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3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535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5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Versteeg</dc:creator>
  <cp:keywords/>
  <dc:description/>
  <cp:lastModifiedBy>Marinka Versteeg</cp:lastModifiedBy>
  <cp:revision>1</cp:revision>
  <dcterms:created xsi:type="dcterms:W3CDTF">2019-05-19T12:11:00Z</dcterms:created>
  <dcterms:modified xsi:type="dcterms:W3CDTF">2019-05-19T12:12:00Z</dcterms:modified>
</cp:coreProperties>
</file>